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к Решению Совета депутато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>»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>» на 202</w:t>
      </w:r>
      <w:r w:rsidR="00745FF2">
        <w:rPr>
          <w:rFonts w:ascii="Times New Roman" w:hAnsi="Times New Roman" w:cs="Times New Roman"/>
          <w:sz w:val="24"/>
          <w:szCs w:val="24"/>
        </w:rPr>
        <w:t>1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45FF2">
        <w:rPr>
          <w:rFonts w:ascii="Times New Roman" w:hAnsi="Times New Roman" w:cs="Times New Roman"/>
          <w:sz w:val="24"/>
          <w:szCs w:val="24"/>
        </w:rPr>
        <w:t>2</w:t>
      </w:r>
      <w:r w:rsidRPr="00554185">
        <w:rPr>
          <w:rFonts w:ascii="Times New Roman" w:hAnsi="Times New Roman" w:cs="Times New Roman"/>
          <w:sz w:val="24"/>
          <w:szCs w:val="24"/>
        </w:rPr>
        <w:t xml:space="preserve"> и 202</w:t>
      </w:r>
      <w:r w:rsidR="00745FF2">
        <w:rPr>
          <w:rFonts w:ascii="Times New Roman" w:hAnsi="Times New Roman" w:cs="Times New Roman"/>
          <w:sz w:val="24"/>
          <w:szCs w:val="24"/>
        </w:rPr>
        <w:t>3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От</w:t>
      </w:r>
      <w:r w:rsidR="00F454FD">
        <w:rPr>
          <w:rFonts w:ascii="Times New Roman" w:hAnsi="Times New Roman" w:cs="Times New Roman"/>
          <w:sz w:val="24"/>
          <w:szCs w:val="24"/>
        </w:rPr>
        <w:t xml:space="preserve"> 28.12.</w:t>
      </w:r>
      <w:r w:rsidRPr="00554185">
        <w:rPr>
          <w:rFonts w:ascii="Times New Roman" w:hAnsi="Times New Roman" w:cs="Times New Roman"/>
          <w:sz w:val="24"/>
          <w:szCs w:val="24"/>
        </w:rPr>
        <w:t>20</w:t>
      </w:r>
      <w:r w:rsidR="00F454F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55418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454FD">
        <w:rPr>
          <w:rFonts w:ascii="Times New Roman" w:hAnsi="Times New Roman" w:cs="Times New Roman"/>
          <w:sz w:val="24"/>
          <w:szCs w:val="24"/>
        </w:rPr>
        <w:t>13</w:t>
      </w:r>
    </w:p>
    <w:p w:rsidR="00B0602F" w:rsidRPr="00554185" w:rsidRDefault="00B0602F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4185" w:rsidRPr="00B0602F" w:rsidRDefault="00554185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Методика расчета иных межбюджетных трансфертов бюджету</w:t>
      </w:r>
    </w:p>
    <w:p w:rsidR="00554185" w:rsidRDefault="00554185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B0602F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B0602F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B0602F" w:rsidRPr="00B0602F" w:rsidRDefault="00B0602F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185" w:rsidRPr="00B0602F" w:rsidRDefault="00554185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Методика расчета межбюджетных трансфертов бюджету Муниципального</w:t>
      </w:r>
    </w:p>
    <w:p w:rsidR="00554185" w:rsidRPr="00B0602F" w:rsidRDefault="00554185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Pr="00B0602F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B0602F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554185" w:rsidRPr="00B0602F" w:rsidRDefault="00B0602F" w:rsidP="00B0602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1.</w:t>
      </w:r>
      <w:r w:rsidR="00554185" w:rsidRPr="00B0602F">
        <w:rPr>
          <w:rFonts w:ascii="Times New Roman" w:hAnsi="Times New Roman" w:cs="Times New Roman"/>
          <w:b/>
          <w:sz w:val="24"/>
          <w:szCs w:val="24"/>
        </w:rPr>
        <w:t xml:space="preserve"> Порядок расчета объема межбюджетных трансфертов бюджету муниципального</w:t>
      </w:r>
      <w:r w:rsidRPr="00B06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185" w:rsidRPr="00B0602F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554185" w:rsidRPr="00B0602F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="00554185" w:rsidRPr="00B0602F">
        <w:rPr>
          <w:rFonts w:ascii="Times New Roman" w:hAnsi="Times New Roman" w:cs="Times New Roman"/>
          <w:b/>
          <w:sz w:val="24"/>
          <w:szCs w:val="24"/>
        </w:rPr>
        <w:t xml:space="preserve"> район» на реализацию части переданных полномочии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185" w:rsidRPr="00B0602F">
        <w:rPr>
          <w:rFonts w:ascii="Times New Roman" w:hAnsi="Times New Roman" w:cs="Times New Roman"/>
          <w:b/>
          <w:sz w:val="24"/>
          <w:szCs w:val="24"/>
        </w:rPr>
        <w:t>Контрольно-счетной палате Совета депутатов МО «</w:t>
      </w:r>
      <w:proofErr w:type="spellStart"/>
      <w:r w:rsidR="00554185" w:rsidRPr="00B0602F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="00554185" w:rsidRPr="00B0602F">
        <w:rPr>
          <w:rFonts w:ascii="Times New Roman" w:hAnsi="Times New Roman" w:cs="Times New Roman"/>
          <w:b/>
          <w:sz w:val="24"/>
          <w:szCs w:val="24"/>
        </w:rPr>
        <w:t xml:space="preserve"> район» по</w:t>
      </w:r>
      <w:r w:rsidRPr="00B06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185" w:rsidRPr="00B0602F">
        <w:rPr>
          <w:rFonts w:ascii="Times New Roman" w:hAnsi="Times New Roman" w:cs="Times New Roman"/>
          <w:b/>
          <w:sz w:val="24"/>
          <w:szCs w:val="24"/>
        </w:rPr>
        <w:t>осуществлению внешнего муниципального финансового контроля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1.Настоящий порядок регламентирует расходование межбюджетных трансфертов,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выделенных из бюджета муниципального образования - сельского поселения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3B4ACF">
        <w:rPr>
          <w:rFonts w:ascii="Times New Roman" w:hAnsi="Times New Roman" w:cs="Times New Roman"/>
          <w:sz w:val="24"/>
          <w:szCs w:val="24"/>
        </w:rPr>
        <w:t>64,53</w:t>
      </w:r>
      <w:r w:rsidRPr="00554185">
        <w:rPr>
          <w:rFonts w:ascii="Times New Roman" w:hAnsi="Times New Roman" w:cs="Times New Roman"/>
          <w:sz w:val="24"/>
          <w:szCs w:val="24"/>
        </w:rPr>
        <w:t xml:space="preserve"> тыс. рублей на реализацию части переданных полномочий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Контрольно-счетной палате Совета депутатов МО «</w:t>
      </w:r>
      <w:proofErr w:type="spellStart"/>
      <w:r w:rsidRPr="00554185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район» по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осуществлению внешнего муниципального финансового контроля.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2.</w:t>
      </w:r>
      <w:r w:rsidR="00745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185">
        <w:rPr>
          <w:rFonts w:ascii="Times New Roman" w:hAnsi="Times New Roman" w:cs="Times New Roman"/>
          <w:sz w:val="24"/>
          <w:szCs w:val="24"/>
        </w:rPr>
        <w:t>Средства представляемых межбюджетных трансфертов направить па выплат)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заработной платы с начислениями.</w:t>
      </w:r>
      <w:proofErr w:type="gramEnd"/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 xml:space="preserve">3.Ответственность за целевое использование межбюджетных трансфертов </w:t>
      </w:r>
      <w:r w:rsidR="00B0602F">
        <w:rPr>
          <w:rFonts w:ascii="Times New Roman" w:hAnsi="Times New Roman" w:cs="Times New Roman"/>
          <w:sz w:val="24"/>
          <w:szCs w:val="24"/>
        </w:rPr>
        <w:t xml:space="preserve">несет  </w:t>
      </w:r>
      <w:r w:rsidRPr="00554185">
        <w:rPr>
          <w:rFonts w:ascii="Times New Roman" w:hAnsi="Times New Roman" w:cs="Times New Roman"/>
          <w:sz w:val="24"/>
          <w:szCs w:val="24"/>
        </w:rPr>
        <w:t>Контрольно-счетная палата Совета депутатов МО «</w:t>
      </w:r>
      <w:proofErr w:type="spellStart"/>
      <w:r w:rsidRPr="00554185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4.Объем межбюджетных трансфертов на реализацию части переданных полномочии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 определяется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4.1 .Общий размер межбюджетного трансферта определяется по формуле: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ОРТ= Ч X Норм, где: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ОР</w:t>
      </w:r>
      <w:proofErr w:type="gramStart"/>
      <w:r w:rsidRPr="0055418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общий размер трансферта;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Ч - численность работников контрольно-счетного органа муниципального района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по осуществлению полномочий контрольно-счетных органов поселений по внешнему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финансовому контро</w:t>
      </w:r>
      <w:r w:rsidR="00B0602F">
        <w:rPr>
          <w:rFonts w:ascii="Times New Roman" w:hAnsi="Times New Roman" w:cs="Times New Roman"/>
          <w:sz w:val="24"/>
          <w:szCs w:val="24"/>
        </w:rPr>
        <w:t>лю;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Норм - норматив потребности в бюджетных средствах на осуществление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полномочий контрольно-счетных органов поселений по внешнему финансовому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контролю.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4.2.В указанный норматив включаются:</w:t>
      </w:r>
    </w:p>
    <w:p w:rsidR="00554185" w:rsidRPr="00554185" w:rsidRDefault="00B0602F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4185" w:rsidRPr="00554185">
        <w:rPr>
          <w:rFonts w:ascii="Times New Roman" w:hAnsi="Times New Roman" w:cs="Times New Roman"/>
          <w:sz w:val="24"/>
          <w:szCs w:val="24"/>
        </w:rPr>
        <w:t>) заработная плата сотрудника контрольно-счетного орга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54185" w:rsidRPr="005541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(инспектор)</w:t>
      </w:r>
      <w:r w:rsidR="00745FF2"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со 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 xml:space="preserve">надбавками </w:t>
      </w:r>
      <w:proofErr w:type="gramStart"/>
      <w:r w:rsidR="00554185" w:rsidRPr="005541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54185" w:rsidRPr="00554185">
        <w:rPr>
          <w:rFonts w:ascii="Times New Roman" w:hAnsi="Times New Roman" w:cs="Times New Roman"/>
          <w:sz w:val="24"/>
          <w:szCs w:val="24"/>
        </w:rPr>
        <w:t>по должности главный специалист).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Указанный норматив рассчитывается органами местного самоуправления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ежегодно, при составлении бюджета.</w:t>
      </w:r>
    </w:p>
    <w:p w:rsidR="00554185" w:rsidRPr="00554185" w:rsidRDefault="00554185" w:rsidP="00B060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4.3.Размер межбюджетного трансферта, передаваемый поселением и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Представительный орган (контрольно-счетный орган) муниципального района на</w:t>
      </w:r>
      <w:r w:rsidR="00B0602F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исполнение переданных полномочий определяется по формуле:</w:t>
      </w:r>
    </w:p>
    <w:p w:rsidR="00554185" w:rsidRPr="00554185" w:rsidRDefault="00554185" w:rsidP="00B0602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lastRenderedPageBreak/>
        <w:t>TPi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= ОРТ х Д</w:t>
      </w:r>
      <w:proofErr w:type="gramStart"/>
      <w:r w:rsidR="00B060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где: </w:t>
      </w:r>
    </w:p>
    <w:p w:rsidR="000F208D" w:rsidRPr="00745FF2" w:rsidRDefault="00B0602F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554185" w:rsidRPr="00554185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="00554185" w:rsidRPr="00554185">
        <w:rPr>
          <w:rFonts w:ascii="Times New Roman" w:hAnsi="Times New Roman" w:cs="Times New Roman"/>
          <w:sz w:val="24"/>
          <w:szCs w:val="24"/>
        </w:rPr>
        <w:t xml:space="preserve"> - размер межбюджетного трансферта передаваемый поселением в</w:t>
      </w:r>
      <w:r w:rsidRPr="00B0602F"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представительный орган (контрольно-счетный орган) муниципального района на</w:t>
      </w:r>
      <w:r w:rsidR="000F208D" w:rsidRPr="000F208D"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исполнение переданных полномочий</w:t>
      </w:r>
    </w:p>
    <w:p w:rsidR="000F208D" w:rsidRPr="00745FF2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F20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доля i поселения </w:t>
      </w:r>
    </w:p>
    <w:p w:rsidR="000F208D" w:rsidRPr="00745FF2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 xml:space="preserve">i - соответствующее поселение; </w:t>
      </w:r>
    </w:p>
    <w:p w:rsidR="000F208D" w:rsidRPr="000F208D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 xml:space="preserve">Доля поселений рассчитывается по формуле: 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08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F20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="000F208D" w:rsidRPr="000F208D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="000F208D" w:rsidRPr="000F208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54185">
        <w:rPr>
          <w:rFonts w:ascii="Times New Roman" w:hAnsi="Times New Roman" w:cs="Times New Roman"/>
          <w:sz w:val="24"/>
          <w:szCs w:val="24"/>
        </w:rPr>
        <w:t>/ОД где: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Qi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>- прогнозируемый доход  поселения за текущий год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554185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прогнозируемый общий объем доходов городского и сельских поселении за</w:t>
      </w:r>
      <w:r w:rsidR="000F208D" w:rsidRPr="000F208D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текущий год</w:t>
      </w:r>
    </w:p>
    <w:p w:rsidR="00554185" w:rsidRPr="00745FF2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</w:t>
      </w:r>
      <w:r w:rsidR="000F208D" w:rsidRPr="000F208D">
        <w:rPr>
          <w:rFonts w:ascii="Times New Roman" w:hAnsi="Times New Roman" w:cs="Times New Roman"/>
          <w:sz w:val="24"/>
          <w:szCs w:val="24"/>
        </w:rPr>
        <w:t>.</w:t>
      </w:r>
      <w:r w:rsidRPr="00554185">
        <w:rPr>
          <w:rFonts w:ascii="Times New Roman" w:hAnsi="Times New Roman" w:cs="Times New Roman"/>
          <w:sz w:val="24"/>
          <w:szCs w:val="24"/>
        </w:rPr>
        <w:t xml:space="preserve">4. Передаваемые поселениями межбюджетные трансферты па исполнение переданных полномочий в полном объеме учитываются в доходах бюджета муниципального района и расходуются на нужды контрольно-счетного </w:t>
      </w:r>
      <w:proofErr w:type="gramStart"/>
      <w:r w:rsidRPr="00554185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554185">
        <w:rPr>
          <w:rFonts w:ascii="Times New Roman" w:hAnsi="Times New Roman" w:cs="Times New Roman"/>
          <w:sz w:val="24"/>
          <w:szCs w:val="24"/>
        </w:rPr>
        <w:t xml:space="preserve"> но соответствующим видам расходов.</w:t>
      </w:r>
    </w:p>
    <w:p w:rsidR="000F208D" w:rsidRPr="00745FF2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185" w:rsidRPr="00745FF2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FF2">
        <w:rPr>
          <w:rFonts w:ascii="Times New Roman" w:hAnsi="Times New Roman" w:cs="Times New Roman"/>
          <w:b/>
          <w:sz w:val="24"/>
          <w:szCs w:val="24"/>
        </w:rPr>
        <w:t>2.Порядок расчета объема межбюджетных трансфертов бюджету муниципал</w:t>
      </w:r>
      <w:r w:rsidR="000F208D" w:rsidRPr="00745FF2">
        <w:rPr>
          <w:rFonts w:ascii="Times New Roman" w:hAnsi="Times New Roman" w:cs="Times New Roman"/>
          <w:b/>
          <w:sz w:val="24"/>
          <w:szCs w:val="24"/>
        </w:rPr>
        <w:t>ьного</w:t>
      </w:r>
      <w:r w:rsidR="0074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FF2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Pr="00745FF2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745FF2">
        <w:rPr>
          <w:rFonts w:ascii="Times New Roman" w:hAnsi="Times New Roman" w:cs="Times New Roman"/>
          <w:b/>
          <w:sz w:val="24"/>
          <w:szCs w:val="24"/>
        </w:rPr>
        <w:t xml:space="preserve"> район» на реализацию части переданных полномочи</w:t>
      </w:r>
      <w:r w:rsidR="00E265DB">
        <w:rPr>
          <w:rFonts w:ascii="Times New Roman" w:hAnsi="Times New Roman" w:cs="Times New Roman"/>
          <w:b/>
          <w:sz w:val="24"/>
          <w:szCs w:val="24"/>
        </w:rPr>
        <w:t>и</w:t>
      </w:r>
      <w:r w:rsidRPr="00745FF2">
        <w:rPr>
          <w:rFonts w:ascii="Times New Roman" w:hAnsi="Times New Roman" w:cs="Times New Roman"/>
          <w:b/>
          <w:sz w:val="24"/>
          <w:szCs w:val="24"/>
        </w:rPr>
        <w:t xml:space="preserve"> муниципальному образованию «</w:t>
      </w:r>
      <w:proofErr w:type="spellStart"/>
      <w:r w:rsidRPr="00745FF2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745FF2">
        <w:rPr>
          <w:rFonts w:ascii="Times New Roman" w:hAnsi="Times New Roman" w:cs="Times New Roman"/>
          <w:b/>
          <w:sz w:val="24"/>
          <w:szCs w:val="24"/>
        </w:rPr>
        <w:t xml:space="preserve"> район» по формированию и</w:t>
      </w:r>
      <w:r w:rsidR="000F208D" w:rsidRPr="00745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FF2">
        <w:rPr>
          <w:rFonts w:ascii="Times New Roman" w:hAnsi="Times New Roman" w:cs="Times New Roman"/>
          <w:b/>
          <w:sz w:val="24"/>
          <w:szCs w:val="24"/>
        </w:rPr>
        <w:t>исполнению бюджета поселения.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1.</w:t>
      </w:r>
      <w:r w:rsidR="00745FF2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Настоящий порядок регламентирует расходование межбюджетных трансфертов, выделенных из бюджета муниципального образования сельского поселения 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3E34B0">
        <w:rPr>
          <w:rFonts w:ascii="Times New Roman" w:hAnsi="Times New Roman" w:cs="Times New Roman"/>
          <w:sz w:val="24"/>
          <w:szCs w:val="24"/>
        </w:rPr>
        <w:t>305,57</w:t>
      </w:r>
      <w:r w:rsidR="00BA28CF">
        <w:rPr>
          <w:rFonts w:ascii="Times New Roman" w:hAnsi="Times New Roman" w:cs="Times New Roman"/>
          <w:sz w:val="24"/>
          <w:szCs w:val="24"/>
        </w:rPr>
        <w:t>6</w:t>
      </w:r>
      <w:r w:rsidR="003E34B0">
        <w:rPr>
          <w:rFonts w:ascii="Times New Roman" w:hAnsi="Times New Roman" w:cs="Times New Roman"/>
          <w:sz w:val="24"/>
          <w:szCs w:val="24"/>
        </w:rPr>
        <w:t xml:space="preserve"> </w:t>
      </w:r>
      <w:r w:rsidRPr="00554185">
        <w:rPr>
          <w:rFonts w:ascii="Times New Roman" w:hAnsi="Times New Roman" w:cs="Times New Roman"/>
          <w:sz w:val="24"/>
          <w:szCs w:val="24"/>
        </w:rPr>
        <w:t>тыс. рублей на реализацию части переданных полномочий муниципальному образованию «</w:t>
      </w:r>
      <w:proofErr w:type="spellStart"/>
      <w:r w:rsidRPr="00554185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район» по формированию и исполнению бюджета поселения.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2.Средства представляемых межбюджетных трансфертов направить на выплату заработной платы с начислениями, иные затраты.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3.Ответственность за целевое использование межбюджетных трансфертов нес</w:t>
      </w:r>
      <w:r w:rsidR="00745FF2">
        <w:rPr>
          <w:rFonts w:ascii="Times New Roman" w:hAnsi="Times New Roman" w:cs="Times New Roman"/>
          <w:sz w:val="24"/>
          <w:szCs w:val="24"/>
        </w:rPr>
        <w:t>ет</w:t>
      </w:r>
      <w:r w:rsidRPr="00554185">
        <w:rPr>
          <w:rFonts w:ascii="Times New Roman" w:hAnsi="Times New Roman" w:cs="Times New Roman"/>
          <w:sz w:val="24"/>
          <w:szCs w:val="24"/>
        </w:rPr>
        <w:t xml:space="preserve"> Управление финансов администрации МО «</w:t>
      </w:r>
      <w:proofErr w:type="spellStart"/>
      <w:r w:rsidRPr="00554185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4.Объем межбюджетных трансфертов на реализацию части переданных полномочий по формированию и исполнению бюджета поселения определяется следующим образом:</w:t>
      </w:r>
    </w:p>
    <w:p w:rsidR="000F208D" w:rsidRPr="00554185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08D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SMTi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=</w:t>
      </w:r>
      <w:proofErr w:type="gramStart"/>
      <w:r w:rsidRPr="0055418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54185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/2 + </w:t>
      </w:r>
      <w:proofErr w:type="spellStart"/>
      <w:r w:rsidRPr="00554185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/4)*70% где </w:t>
      </w:r>
    </w:p>
    <w:p w:rsidR="000F208D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SMTi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- сумма межбюджетных трансфертов на 202</w:t>
      </w:r>
      <w:r w:rsidR="00745FF2">
        <w:rPr>
          <w:rFonts w:ascii="Times New Roman" w:hAnsi="Times New Roman" w:cs="Times New Roman"/>
          <w:sz w:val="24"/>
          <w:szCs w:val="24"/>
        </w:rPr>
        <w:t>1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всего;</w:t>
      </w:r>
    </w:p>
    <w:p w:rsidR="000F208D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- фонд оплаты труда бухгалтера</w:t>
      </w:r>
      <w:r w:rsidR="00F61605">
        <w:rPr>
          <w:rFonts w:ascii="Times New Roman" w:hAnsi="Times New Roman" w:cs="Times New Roman"/>
          <w:sz w:val="24"/>
          <w:szCs w:val="24"/>
        </w:rPr>
        <w:t>, прочие расходы</w:t>
      </w:r>
      <w:r w:rsidRPr="00554185">
        <w:rPr>
          <w:rFonts w:ascii="Times New Roman" w:hAnsi="Times New Roman" w:cs="Times New Roman"/>
          <w:sz w:val="24"/>
          <w:szCs w:val="24"/>
        </w:rPr>
        <w:t xml:space="preserve"> на 202</w:t>
      </w:r>
      <w:r w:rsidR="00745FF2">
        <w:rPr>
          <w:rFonts w:ascii="Times New Roman" w:hAnsi="Times New Roman" w:cs="Times New Roman"/>
          <w:sz w:val="24"/>
          <w:szCs w:val="24"/>
        </w:rPr>
        <w:t>1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(</w:t>
      </w:r>
      <w:r w:rsidR="009C2A09">
        <w:rPr>
          <w:rFonts w:ascii="Times New Roman" w:hAnsi="Times New Roman" w:cs="Times New Roman"/>
          <w:sz w:val="24"/>
          <w:szCs w:val="24"/>
        </w:rPr>
        <w:t>582,0495</w:t>
      </w:r>
      <w:r w:rsidRPr="00554185">
        <w:rPr>
          <w:rFonts w:ascii="Times New Roman" w:hAnsi="Times New Roman" w:cs="Times New Roman"/>
          <w:sz w:val="24"/>
          <w:szCs w:val="24"/>
        </w:rPr>
        <w:t xml:space="preserve"> тыс. руб.);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- фонд оплаты труда экономиста</w:t>
      </w:r>
      <w:r w:rsidR="00F61605">
        <w:rPr>
          <w:rFonts w:ascii="Times New Roman" w:hAnsi="Times New Roman" w:cs="Times New Roman"/>
          <w:sz w:val="24"/>
          <w:szCs w:val="24"/>
        </w:rPr>
        <w:t>, прочие расходы</w:t>
      </w:r>
      <w:r w:rsidRPr="00554185">
        <w:rPr>
          <w:rFonts w:ascii="Times New Roman" w:hAnsi="Times New Roman" w:cs="Times New Roman"/>
          <w:sz w:val="24"/>
          <w:szCs w:val="24"/>
        </w:rPr>
        <w:t xml:space="preserve"> на 202</w:t>
      </w:r>
      <w:r w:rsidR="00F61605">
        <w:rPr>
          <w:rFonts w:ascii="Times New Roman" w:hAnsi="Times New Roman" w:cs="Times New Roman"/>
          <w:sz w:val="24"/>
          <w:szCs w:val="24"/>
        </w:rPr>
        <w:t>1</w:t>
      </w:r>
      <w:r w:rsidRPr="00554185">
        <w:rPr>
          <w:rFonts w:ascii="Times New Roman" w:hAnsi="Times New Roman" w:cs="Times New Roman"/>
          <w:sz w:val="24"/>
          <w:szCs w:val="24"/>
        </w:rPr>
        <w:t>год (</w:t>
      </w:r>
      <w:r w:rsidR="00BA28CF">
        <w:rPr>
          <w:rFonts w:ascii="Times New Roman" w:hAnsi="Times New Roman" w:cs="Times New Roman"/>
          <w:sz w:val="24"/>
          <w:szCs w:val="24"/>
        </w:rPr>
        <w:t>582,</w:t>
      </w:r>
      <w:r w:rsidR="009C2A09">
        <w:rPr>
          <w:rFonts w:ascii="Times New Roman" w:hAnsi="Times New Roman" w:cs="Times New Roman"/>
          <w:sz w:val="24"/>
          <w:szCs w:val="24"/>
        </w:rPr>
        <w:t>0495</w:t>
      </w:r>
      <w:r w:rsidR="000D735E" w:rsidRPr="00554185">
        <w:rPr>
          <w:rFonts w:ascii="Times New Roman" w:hAnsi="Times New Roman" w:cs="Times New Roman"/>
          <w:sz w:val="24"/>
          <w:szCs w:val="24"/>
        </w:rPr>
        <w:t xml:space="preserve"> </w:t>
      </w:r>
      <w:r w:rsidR="00F61605" w:rsidRPr="00554185">
        <w:rPr>
          <w:rFonts w:ascii="Times New Roman" w:hAnsi="Times New Roman" w:cs="Times New Roman"/>
          <w:sz w:val="24"/>
          <w:szCs w:val="24"/>
        </w:rPr>
        <w:t>тыс. руб.</w:t>
      </w:r>
      <w:r w:rsidRPr="00554185">
        <w:rPr>
          <w:rFonts w:ascii="Times New Roman" w:hAnsi="Times New Roman" w:cs="Times New Roman"/>
          <w:sz w:val="24"/>
          <w:szCs w:val="24"/>
        </w:rPr>
        <w:t>);</w:t>
      </w:r>
    </w:p>
    <w:p w:rsidR="00554185" w:rsidRPr="00BA28CF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8CF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BA28CF" w:rsidRPr="00BA28CF">
        <w:rPr>
          <w:rFonts w:ascii="Times New Roman" w:hAnsi="Times New Roman" w:cs="Times New Roman"/>
          <w:sz w:val="24"/>
          <w:szCs w:val="24"/>
        </w:rPr>
        <w:t>305576</w:t>
      </w:r>
      <w:r w:rsidRPr="00BA28CF">
        <w:rPr>
          <w:rFonts w:ascii="Times New Roman" w:hAnsi="Times New Roman" w:cs="Times New Roman"/>
          <w:sz w:val="24"/>
          <w:szCs w:val="24"/>
        </w:rPr>
        <w:t xml:space="preserve"> =</w:t>
      </w:r>
      <w:r w:rsidR="000F208D" w:rsidRPr="00BA28CF">
        <w:rPr>
          <w:rFonts w:ascii="Times New Roman" w:hAnsi="Times New Roman" w:cs="Times New Roman"/>
          <w:sz w:val="24"/>
          <w:szCs w:val="24"/>
        </w:rPr>
        <w:t xml:space="preserve"> </w:t>
      </w:r>
      <w:r w:rsidRPr="00BA28CF">
        <w:rPr>
          <w:rFonts w:ascii="Times New Roman" w:hAnsi="Times New Roman" w:cs="Times New Roman"/>
          <w:sz w:val="24"/>
          <w:szCs w:val="24"/>
        </w:rPr>
        <w:t>(</w:t>
      </w:r>
      <w:r w:rsidR="009C2A09">
        <w:rPr>
          <w:rFonts w:ascii="Times New Roman" w:hAnsi="Times New Roman" w:cs="Times New Roman"/>
          <w:sz w:val="24"/>
          <w:szCs w:val="24"/>
        </w:rPr>
        <w:t>582,0495</w:t>
      </w:r>
      <w:r w:rsidRPr="00BA28CF">
        <w:rPr>
          <w:rFonts w:ascii="Times New Roman" w:hAnsi="Times New Roman" w:cs="Times New Roman"/>
          <w:sz w:val="24"/>
          <w:szCs w:val="24"/>
        </w:rPr>
        <w:t xml:space="preserve">/2 + </w:t>
      </w:r>
      <w:r w:rsidR="00BA28CF" w:rsidRPr="00BA28CF">
        <w:rPr>
          <w:rFonts w:ascii="Times New Roman" w:hAnsi="Times New Roman" w:cs="Times New Roman"/>
          <w:sz w:val="24"/>
          <w:szCs w:val="24"/>
        </w:rPr>
        <w:t>582,</w:t>
      </w:r>
      <w:r w:rsidR="009C2A09" w:rsidRPr="009C2A09">
        <w:rPr>
          <w:rFonts w:ascii="Times New Roman" w:hAnsi="Times New Roman" w:cs="Times New Roman"/>
          <w:sz w:val="24"/>
          <w:szCs w:val="24"/>
        </w:rPr>
        <w:t xml:space="preserve"> </w:t>
      </w:r>
      <w:r w:rsidR="009C2A09">
        <w:rPr>
          <w:rFonts w:ascii="Times New Roman" w:hAnsi="Times New Roman" w:cs="Times New Roman"/>
          <w:sz w:val="24"/>
          <w:szCs w:val="24"/>
        </w:rPr>
        <w:t>0495</w:t>
      </w:r>
      <w:r w:rsidRPr="00BA28CF">
        <w:rPr>
          <w:rFonts w:ascii="Times New Roman" w:hAnsi="Times New Roman" w:cs="Times New Roman"/>
          <w:sz w:val="24"/>
          <w:szCs w:val="24"/>
        </w:rPr>
        <w:t>/4</w:t>
      </w:r>
      <w:r w:rsidR="00F61605" w:rsidRPr="00BA28CF">
        <w:rPr>
          <w:rFonts w:ascii="Times New Roman" w:hAnsi="Times New Roman" w:cs="Times New Roman"/>
          <w:sz w:val="24"/>
          <w:szCs w:val="24"/>
        </w:rPr>
        <w:t xml:space="preserve">)*70% расчет с увеличением на </w:t>
      </w:r>
      <w:r w:rsidRPr="00BA28CF">
        <w:rPr>
          <w:rFonts w:ascii="Times New Roman" w:hAnsi="Times New Roman" w:cs="Times New Roman"/>
          <w:sz w:val="24"/>
          <w:szCs w:val="24"/>
        </w:rPr>
        <w:t>3% оклада.</w:t>
      </w:r>
    </w:p>
    <w:p w:rsidR="000F208D" w:rsidRPr="00554185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08D">
        <w:rPr>
          <w:rFonts w:ascii="Times New Roman" w:hAnsi="Times New Roman" w:cs="Times New Roman"/>
          <w:b/>
          <w:sz w:val="24"/>
          <w:szCs w:val="24"/>
        </w:rPr>
        <w:t>3.Порядок расчета объема межбюджетных трансфертов бюджету муниципального образования «</w:t>
      </w:r>
      <w:proofErr w:type="spellStart"/>
      <w:r w:rsidRPr="000F208D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0F208D">
        <w:rPr>
          <w:rFonts w:ascii="Times New Roman" w:hAnsi="Times New Roman" w:cs="Times New Roman"/>
          <w:b/>
          <w:sz w:val="24"/>
          <w:szCs w:val="24"/>
        </w:rPr>
        <w:t xml:space="preserve"> район» на реализацию части переданных полномочий муниципальному образованию «</w:t>
      </w:r>
      <w:proofErr w:type="spellStart"/>
      <w:r w:rsidRPr="000F208D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0F208D">
        <w:rPr>
          <w:rFonts w:ascii="Times New Roman" w:hAnsi="Times New Roman" w:cs="Times New Roman"/>
          <w:b/>
          <w:sz w:val="24"/>
          <w:szCs w:val="24"/>
        </w:rPr>
        <w:t xml:space="preserve"> район» по созданию условий для организации досуга и услугами </w:t>
      </w:r>
      <w:r w:rsidR="000F208D">
        <w:rPr>
          <w:rFonts w:ascii="Times New Roman" w:hAnsi="Times New Roman" w:cs="Times New Roman"/>
          <w:b/>
          <w:sz w:val="24"/>
          <w:szCs w:val="24"/>
        </w:rPr>
        <w:t>о</w:t>
      </w:r>
      <w:r w:rsidRPr="000F208D">
        <w:rPr>
          <w:rFonts w:ascii="Times New Roman" w:hAnsi="Times New Roman" w:cs="Times New Roman"/>
          <w:b/>
          <w:sz w:val="24"/>
          <w:szCs w:val="24"/>
        </w:rPr>
        <w:t>рганизации культуры.</w:t>
      </w:r>
    </w:p>
    <w:p w:rsidR="000F208D" w:rsidRPr="000F208D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185" w:rsidRPr="00554185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4185" w:rsidRPr="00554185">
        <w:rPr>
          <w:rFonts w:ascii="Times New Roman" w:hAnsi="Times New Roman" w:cs="Times New Roman"/>
          <w:sz w:val="24"/>
          <w:szCs w:val="24"/>
        </w:rPr>
        <w:t>. Настоящий порядок регламентирует расходование межбюджетных трансфертов,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выделенных из бюджета муниципального образования -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="00554185" w:rsidRPr="00554185">
        <w:rPr>
          <w:rFonts w:ascii="Times New Roman" w:hAnsi="Times New Roman" w:cs="Times New Roman"/>
          <w:sz w:val="24"/>
          <w:szCs w:val="24"/>
        </w:rPr>
        <w:t>» в сумме 1.0 тыс</w:t>
      </w:r>
      <w:r w:rsidR="004F551F">
        <w:rPr>
          <w:rFonts w:ascii="Times New Roman" w:hAnsi="Times New Roman" w:cs="Times New Roman"/>
          <w:sz w:val="24"/>
          <w:szCs w:val="24"/>
        </w:rPr>
        <w:t>.</w:t>
      </w:r>
      <w:r w:rsidR="00554185" w:rsidRPr="00554185">
        <w:rPr>
          <w:rFonts w:ascii="Times New Roman" w:hAnsi="Times New Roman" w:cs="Times New Roman"/>
          <w:sz w:val="24"/>
          <w:szCs w:val="24"/>
        </w:rPr>
        <w:t xml:space="preserve"> рублей на реализацию части переданных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185" w:rsidRPr="00554185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554185" w:rsidRPr="00554185">
        <w:rPr>
          <w:rFonts w:ascii="Times New Roman" w:hAnsi="Times New Roman" w:cs="Times New Roman"/>
          <w:sz w:val="24"/>
          <w:szCs w:val="24"/>
        </w:rPr>
        <w:lastRenderedPageBreak/>
        <w:t>муниципальному образованию «</w:t>
      </w:r>
      <w:proofErr w:type="spellStart"/>
      <w:r w:rsidR="00554185" w:rsidRPr="00554185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554185" w:rsidRPr="00554185">
        <w:rPr>
          <w:rFonts w:ascii="Times New Roman" w:hAnsi="Times New Roman" w:cs="Times New Roman"/>
          <w:sz w:val="24"/>
          <w:szCs w:val="24"/>
        </w:rPr>
        <w:t xml:space="preserve"> район» по созданию условий для организации досуга и услугами Организации культуры.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2.Ответственность за целевое использование межбюджетных трансфертов несет Муниципальное казенное учреждение культуры «Районное культур</w:t>
      </w:r>
      <w:r w:rsidR="000F208D">
        <w:rPr>
          <w:rFonts w:ascii="Times New Roman" w:hAnsi="Times New Roman" w:cs="Times New Roman"/>
          <w:sz w:val="24"/>
          <w:szCs w:val="24"/>
        </w:rPr>
        <w:t>н</w:t>
      </w:r>
      <w:r w:rsidRPr="00554185">
        <w:rPr>
          <w:rFonts w:ascii="Times New Roman" w:hAnsi="Times New Roman" w:cs="Times New Roman"/>
          <w:sz w:val="24"/>
          <w:szCs w:val="24"/>
        </w:rPr>
        <w:t>о-досу</w:t>
      </w:r>
      <w:r w:rsidR="000F208D">
        <w:rPr>
          <w:rFonts w:ascii="Times New Roman" w:hAnsi="Times New Roman" w:cs="Times New Roman"/>
          <w:sz w:val="24"/>
          <w:szCs w:val="24"/>
        </w:rPr>
        <w:t>гово</w:t>
      </w:r>
      <w:r w:rsidRPr="00554185">
        <w:rPr>
          <w:rFonts w:ascii="Times New Roman" w:hAnsi="Times New Roman" w:cs="Times New Roman"/>
          <w:sz w:val="24"/>
          <w:szCs w:val="24"/>
        </w:rPr>
        <w:t>е объединение».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3.Объем межбюджетных трансфертов на реализацию части переданных полномочий по созданию условий для организации досуга и услугами Организации культуры определяется следующим образом:</w:t>
      </w:r>
    </w:p>
    <w:p w:rsidR="00554185" w:rsidRDefault="00554185" w:rsidP="000F208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SMTi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= E/F , где</w:t>
      </w:r>
    </w:p>
    <w:p w:rsidR="000F208D" w:rsidRPr="00554185" w:rsidRDefault="000F208D" w:rsidP="000F208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85">
        <w:rPr>
          <w:rFonts w:ascii="Times New Roman" w:hAnsi="Times New Roman" w:cs="Times New Roman"/>
          <w:sz w:val="24"/>
          <w:szCs w:val="24"/>
        </w:rPr>
        <w:t>SMTi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 - сумма иных межбюджетных трансфертов на 202</w:t>
      </w:r>
      <w:r w:rsidR="004F551F">
        <w:rPr>
          <w:rFonts w:ascii="Times New Roman" w:hAnsi="Times New Roman" w:cs="Times New Roman"/>
          <w:sz w:val="24"/>
          <w:szCs w:val="24"/>
        </w:rPr>
        <w:t>1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всего;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Е - Общая сумма иных межбюджетных трансфертов, определенная на уровне 2,0 тыс</w:t>
      </w:r>
      <w:r w:rsidR="000F208D">
        <w:rPr>
          <w:rFonts w:ascii="Times New Roman" w:hAnsi="Times New Roman" w:cs="Times New Roman"/>
          <w:sz w:val="24"/>
          <w:szCs w:val="24"/>
        </w:rPr>
        <w:t xml:space="preserve">. </w:t>
      </w:r>
      <w:r w:rsidRPr="00554185">
        <w:rPr>
          <w:rFonts w:ascii="Times New Roman" w:hAnsi="Times New Roman" w:cs="Times New Roman"/>
          <w:sz w:val="24"/>
          <w:szCs w:val="24"/>
        </w:rPr>
        <w:t>руб.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иные затраты для организации досуга и услугами Организации культуры на уровне</w:t>
      </w:r>
    </w:p>
    <w:p w:rsidR="00554185" w:rsidRPr="00554185" w:rsidRDefault="00554185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2,0 тыс. руб. в год;</w:t>
      </w:r>
    </w:p>
    <w:p w:rsidR="00554185" w:rsidRPr="000F208D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54185" w:rsidRPr="00554185">
        <w:rPr>
          <w:rFonts w:ascii="Times New Roman" w:hAnsi="Times New Roman" w:cs="Times New Roman"/>
          <w:sz w:val="24"/>
          <w:szCs w:val="24"/>
        </w:rPr>
        <w:t xml:space="preserve"> - Количество учреждений культуры в сельском поселении.</w:t>
      </w:r>
    </w:p>
    <w:p w:rsidR="000F208D" w:rsidRPr="000F208D" w:rsidRDefault="000F208D" w:rsidP="000F2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185" w:rsidRPr="00554185" w:rsidRDefault="00554185" w:rsidP="00554185">
      <w:pPr>
        <w:rPr>
          <w:rFonts w:ascii="Times New Roman" w:hAnsi="Times New Roman" w:cs="Times New Roman"/>
          <w:sz w:val="24"/>
          <w:szCs w:val="24"/>
        </w:rPr>
      </w:pPr>
    </w:p>
    <w:p w:rsidR="00DE6769" w:rsidRPr="00554185" w:rsidRDefault="00F454FD">
      <w:pPr>
        <w:rPr>
          <w:rFonts w:ascii="Times New Roman" w:hAnsi="Times New Roman" w:cs="Times New Roman"/>
          <w:sz w:val="24"/>
          <w:szCs w:val="24"/>
        </w:rPr>
      </w:pPr>
    </w:p>
    <w:sectPr w:rsidR="00DE6769" w:rsidRPr="0055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5"/>
    <w:rsid w:val="00024E5F"/>
    <w:rsid w:val="000D735E"/>
    <w:rsid w:val="000F208D"/>
    <w:rsid w:val="001E232E"/>
    <w:rsid w:val="002703A3"/>
    <w:rsid w:val="002E45F5"/>
    <w:rsid w:val="00314652"/>
    <w:rsid w:val="003B4ACF"/>
    <w:rsid w:val="003E34B0"/>
    <w:rsid w:val="004F551F"/>
    <w:rsid w:val="0055122D"/>
    <w:rsid w:val="00554185"/>
    <w:rsid w:val="005B1B08"/>
    <w:rsid w:val="006A5A47"/>
    <w:rsid w:val="00745FF2"/>
    <w:rsid w:val="007F2409"/>
    <w:rsid w:val="009C2A09"/>
    <w:rsid w:val="00B0602F"/>
    <w:rsid w:val="00BA28CF"/>
    <w:rsid w:val="00C851AE"/>
    <w:rsid w:val="00E265DB"/>
    <w:rsid w:val="00E76BBB"/>
    <w:rsid w:val="00F454FD"/>
    <w:rsid w:val="00F6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40A2-E486-4CA0-AD97-30361A5F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5</cp:revision>
  <cp:lastPrinted>2021-07-01T02:02:00Z</cp:lastPrinted>
  <dcterms:created xsi:type="dcterms:W3CDTF">2020-11-13T03:38:00Z</dcterms:created>
  <dcterms:modified xsi:type="dcterms:W3CDTF">2021-07-01T02:02:00Z</dcterms:modified>
</cp:coreProperties>
</file>